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52A12" w14:textId="4B59D16A" w:rsidR="00BC7FC9" w:rsidRDefault="00BC7FC9">
      <w:pPr>
        <w:spacing w:line="20" w:lineRule="exact"/>
        <w:rPr>
          <w:sz w:val="24"/>
          <w:szCs w:val="24"/>
        </w:rPr>
      </w:pPr>
      <w:bookmarkStart w:id="0" w:name="_GoBack"/>
      <w:bookmarkEnd w:id="0"/>
    </w:p>
    <w:p w14:paraId="458BD9C4" w14:textId="77777777" w:rsidR="00BC7FC9" w:rsidRDefault="00BC7FC9">
      <w:pPr>
        <w:spacing w:line="200" w:lineRule="exact"/>
        <w:rPr>
          <w:sz w:val="24"/>
          <w:szCs w:val="24"/>
        </w:rPr>
      </w:pPr>
    </w:p>
    <w:p w14:paraId="709A9615" w14:textId="77777777" w:rsidR="00FB37A0" w:rsidRDefault="00FB37A0" w:rsidP="00FB37A0">
      <w:pPr>
        <w:ind w:right="-442"/>
        <w:jc w:val="center"/>
        <w:rPr>
          <w:rStyle w:val="Enfasigrassetto"/>
          <w:sz w:val="20"/>
          <w:szCs w:val="20"/>
        </w:rPr>
      </w:pPr>
      <w:r>
        <w:rPr>
          <w:rFonts w:eastAsia="MS Mincho"/>
          <w:noProof/>
        </w:rPr>
        <w:drawing>
          <wp:inline distT="0" distB="0" distL="0" distR="0" wp14:anchorId="685A99EC" wp14:editId="76CFE3F3">
            <wp:extent cx="485140" cy="501015"/>
            <wp:effectExtent l="19050" t="0" r="0" b="0"/>
            <wp:docPr id="1" name="Immagin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7CA879" w14:textId="77777777" w:rsidR="00FB37A0" w:rsidRDefault="00FB37A0" w:rsidP="00FB37A0">
      <w:pPr>
        <w:ind w:right="38"/>
        <w:jc w:val="center"/>
        <w:rPr>
          <w:rStyle w:val="Enfasigrassetto"/>
        </w:rPr>
      </w:pPr>
      <w:r>
        <w:rPr>
          <w:rFonts w:eastAsia="MS Mincho"/>
          <w:b/>
          <w:noProof/>
          <w:lang w:eastAsia="ja-JP"/>
        </w:rPr>
        <w:t>Ministero dell'Istruzione e del Merito</w:t>
      </w:r>
    </w:p>
    <w:p w14:paraId="4A582C1B" w14:textId="77777777" w:rsidR="00FB37A0" w:rsidRDefault="00FB37A0" w:rsidP="00FB37A0">
      <w:pPr>
        <w:jc w:val="center"/>
      </w:pPr>
      <w:r>
        <w:rPr>
          <w:rFonts w:eastAsia="MS Mincho"/>
          <w:sz w:val="16"/>
          <w:szCs w:val="16"/>
          <w:lang w:eastAsia="ja-JP"/>
        </w:rPr>
        <w:t xml:space="preserve">UFFICIO SCOLASTICO REGIONALE PER </w:t>
      </w:r>
      <w:r>
        <w:rPr>
          <w:rFonts w:eastAsia="MS Mincho"/>
          <w:noProof/>
          <w:sz w:val="16"/>
          <w:szCs w:val="16"/>
          <w:lang w:eastAsia="ja-JP"/>
        </w:rPr>
        <w:t>LA CAMPANIA</w:t>
      </w:r>
    </w:p>
    <w:p w14:paraId="33A0F548" w14:textId="77777777" w:rsidR="00FB37A0" w:rsidRPr="00404100" w:rsidRDefault="00FB37A0" w:rsidP="00FB37A0">
      <w:pPr>
        <w:jc w:val="center"/>
        <w:outlineLvl w:val="0"/>
        <w:rPr>
          <w:rFonts w:eastAsia="MS Mincho"/>
          <w:noProof/>
          <w:lang w:eastAsia="ja-JP"/>
        </w:rPr>
      </w:pPr>
      <w:r w:rsidRPr="00404100">
        <w:rPr>
          <w:rFonts w:eastAsia="MS Mincho"/>
          <w:b/>
          <w:noProof/>
          <w:lang w:eastAsia="ja-JP"/>
        </w:rPr>
        <w:t>ISTITUTO COMPRENSIVO 2 “</w:t>
      </w:r>
      <w:r w:rsidRPr="00404100">
        <w:rPr>
          <w:rFonts w:eastAsia="MS Mincho"/>
          <w:b/>
          <w:noProof/>
          <w:color w:val="FF0000"/>
          <w:lang w:eastAsia="ja-JP"/>
        </w:rPr>
        <w:t>RITA LEVI-MONTALCINI</w:t>
      </w:r>
      <w:r w:rsidRPr="00404100">
        <w:rPr>
          <w:rFonts w:eastAsia="MS Mincho"/>
          <w:b/>
          <w:noProof/>
          <w:lang w:eastAsia="ja-JP"/>
        </w:rPr>
        <w:t>”</w:t>
      </w:r>
    </w:p>
    <w:p w14:paraId="40EE8D18" w14:textId="77777777" w:rsidR="00FB37A0" w:rsidRDefault="00FB37A0" w:rsidP="00FB37A0">
      <w:pPr>
        <w:jc w:val="center"/>
        <w:outlineLvl w:val="0"/>
        <w:rPr>
          <w:rFonts w:eastAsia="MS Mincho"/>
          <w:sz w:val="16"/>
          <w:szCs w:val="16"/>
          <w:lang w:eastAsia="ja-JP"/>
        </w:rPr>
      </w:pPr>
      <w:r>
        <w:rPr>
          <w:rFonts w:eastAsia="MS Mincho"/>
          <w:noProof/>
          <w:sz w:val="16"/>
          <w:szCs w:val="16"/>
          <w:lang w:eastAsia="ja-JP"/>
        </w:rPr>
        <w:t>VIA AVEZZANA</w:t>
      </w:r>
      <w:r>
        <w:rPr>
          <w:rFonts w:eastAsia="MS Mincho"/>
          <w:sz w:val="16"/>
          <w:szCs w:val="16"/>
          <w:lang w:eastAsia="ja-JP"/>
        </w:rPr>
        <w:t xml:space="preserve">, 123- </w:t>
      </w:r>
      <w:r>
        <w:rPr>
          <w:rFonts w:eastAsia="MS Mincho"/>
          <w:noProof/>
          <w:sz w:val="16"/>
          <w:szCs w:val="16"/>
          <w:lang w:eastAsia="ja-JP"/>
        </w:rPr>
        <w:t>81055</w:t>
      </w:r>
      <w:r>
        <w:rPr>
          <w:rFonts w:eastAsia="MS Mincho"/>
          <w:sz w:val="16"/>
          <w:szCs w:val="16"/>
          <w:lang w:eastAsia="ja-JP"/>
        </w:rPr>
        <w:t xml:space="preserve"> - </w:t>
      </w:r>
      <w:r>
        <w:rPr>
          <w:rFonts w:eastAsia="MS Mincho"/>
          <w:noProof/>
          <w:sz w:val="16"/>
          <w:szCs w:val="16"/>
          <w:lang w:eastAsia="ja-JP"/>
        </w:rPr>
        <w:t>SANTA MARIA CAPUA VETERE</w:t>
      </w:r>
      <w:r>
        <w:rPr>
          <w:rFonts w:eastAsia="MS Mincho"/>
          <w:sz w:val="16"/>
          <w:szCs w:val="16"/>
          <w:lang w:eastAsia="ja-JP"/>
        </w:rPr>
        <w:t xml:space="preserve"> (</w:t>
      </w:r>
      <w:r>
        <w:rPr>
          <w:rFonts w:eastAsia="MS Mincho"/>
          <w:noProof/>
          <w:sz w:val="16"/>
          <w:szCs w:val="16"/>
          <w:lang w:eastAsia="ja-JP"/>
        </w:rPr>
        <w:t>CE</w:t>
      </w:r>
      <w:r>
        <w:rPr>
          <w:rFonts w:eastAsia="MS Mincho"/>
          <w:sz w:val="16"/>
          <w:szCs w:val="16"/>
          <w:lang w:eastAsia="ja-JP"/>
        </w:rPr>
        <w:t>)</w:t>
      </w:r>
    </w:p>
    <w:p w14:paraId="1AA7A591" w14:textId="77777777" w:rsidR="00FB37A0" w:rsidRPr="00404100" w:rsidRDefault="00FB37A0" w:rsidP="00FB37A0">
      <w:pPr>
        <w:jc w:val="center"/>
        <w:outlineLvl w:val="0"/>
        <w:rPr>
          <w:rFonts w:eastAsia="MS Mincho"/>
          <w:sz w:val="16"/>
          <w:szCs w:val="16"/>
          <w:lang w:eastAsia="ja-JP"/>
        </w:rPr>
      </w:pPr>
      <w:r w:rsidRPr="00404100">
        <w:rPr>
          <w:rFonts w:eastAsia="MS Mincho"/>
          <w:sz w:val="16"/>
          <w:szCs w:val="16"/>
          <w:lang w:eastAsia="ja-JP"/>
        </w:rPr>
        <w:t xml:space="preserve">Tel. </w:t>
      </w:r>
      <w:r w:rsidRPr="00404100">
        <w:rPr>
          <w:rFonts w:eastAsia="MS Mincho"/>
          <w:noProof/>
          <w:sz w:val="16"/>
          <w:szCs w:val="16"/>
          <w:lang w:eastAsia="ja-JP"/>
        </w:rPr>
        <w:t>0823846046 -</w:t>
      </w:r>
      <w:r w:rsidRPr="00404100">
        <w:rPr>
          <w:rFonts w:eastAsia="MS Mincho"/>
          <w:sz w:val="16"/>
          <w:szCs w:val="16"/>
          <w:lang w:eastAsia="ja-JP"/>
        </w:rPr>
        <w:t xml:space="preserve"> telefax </w:t>
      </w:r>
      <w:r w:rsidRPr="00404100">
        <w:rPr>
          <w:rFonts w:eastAsia="MS Mincho"/>
          <w:noProof/>
          <w:sz w:val="16"/>
          <w:szCs w:val="16"/>
          <w:lang w:eastAsia="ja-JP"/>
        </w:rPr>
        <w:t>0823898140</w:t>
      </w:r>
    </w:p>
    <w:p w14:paraId="2C8768F8" w14:textId="77777777" w:rsidR="00FB37A0" w:rsidRDefault="00FB37A0" w:rsidP="00FB37A0">
      <w:pPr>
        <w:jc w:val="center"/>
        <w:outlineLvl w:val="0"/>
        <w:rPr>
          <w:rFonts w:eastAsia="MS Mincho"/>
          <w:b/>
          <w:sz w:val="18"/>
          <w:szCs w:val="18"/>
          <w:lang w:eastAsia="ja-JP"/>
        </w:rPr>
      </w:pPr>
      <w:r>
        <w:rPr>
          <w:rFonts w:eastAsia="MS Mincho"/>
          <w:sz w:val="18"/>
          <w:szCs w:val="18"/>
          <w:lang w:eastAsia="ja-JP"/>
        </w:rPr>
        <w:t xml:space="preserve">Codice Fiscale: 94017900617 - Codice Meccanografico: </w:t>
      </w:r>
      <w:r>
        <w:rPr>
          <w:rFonts w:eastAsia="MS Mincho"/>
          <w:noProof/>
          <w:sz w:val="18"/>
          <w:szCs w:val="18"/>
          <w:lang w:eastAsia="ja-JP"/>
        </w:rPr>
        <w:t>CEIC876008</w:t>
      </w:r>
    </w:p>
    <w:p w14:paraId="61D2BBE5" w14:textId="77777777" w:rsidR="00FB37A0" w:rsidRDefault="00FB37A0" w:rsidP="00FB37A0">
      <w:pPr>
        <w:widowControl w:val="0"/>
        <w:tabs>
          <w:tab w:val="center" w:pos="4819"/>
          <w:tab w:val="right" w:pos="9638"/>
        </w:tabs>
        <w:overflowPunct w:val="0"/>
        <w:autoSpaceDE w:val="0"/>
        <w:jc w:val="center"/>
        <w:textAlignment w:val="baseline"/>
        <w:rPr>
          <w:sz w:val="18"/>
          <w:szCs w:val="18"/>
          <w:lang w:val="fr-FR"/>
        </w:rPr>
      </w:pPr>
      <w:proofErr w:type="gramStart"/>
      <w:r>
        <w:rPr>
          <w:sz w:val="18"/>
          <w:szCs w:val="18"/>
          <w:lang w:val="fr-FR"/>
        </w:rPr>
        <w:t>Email:</w:t>
      </w:r>
      <w:proofErr w:type="gramEnd"/>
      <w:r>
        <w:rPr>
          <w:sz w:val="18"/>
          <w:szCs w:val="18"/>
          <w:lang w:val="fr-FR"/>
        </w:rPr>
        <w:t xml:space="preserve"> </w:t>
      </w:r>
      <w:hyperlink r:id="rId5" w:history="1">
        <w:r>
          <w:rPr>
            <w:rStyle w:val="Collegamentoipertestuale"/>
            <w:sz w:val="18"/>
            <w:szCs w:val="18"/>
            <w:lang w:val="fr-FR"/>
          </w:rPr>
          <w:t>ceic876008@istruzione.it</w:t>
        </w:r>
      </w:hyperlink>
      <w:r>
        <w:rPr>
          <w:sz w:val="18"/>
          <w:szCs w:val="18"/>
          <w:lang w:val="fr-FR"/>
        </w:rPr>
        <w:t xml:space="preserve"> - PEC: </w:t>
      </w:r>
      <w:hyperlink r:id="rId6" w:history="1">
        <w:r>
          <w:rPr>
            <w:rStyle w:val="Collegamentoipertestuale"/>
            <w:sz w:val="18"/>
            <w:szCs w:val="18"/>
            <w:lang w:val="fr-FR"/>
          </w:rPr>
          <w:t>ceic876008@pec.istruzione.it</w:t>
        </w:r>
      </w:hyperlink>
    </w:p>
    <w:p w14:paraId="6C7F3D2B" w14:textId="77777777" w:rsidR="00FB37A0" w:rsidRDefault="00FB37A0" w:rsidP="00FB37A0">
      <w:pPr>
        <w:rPr>
          <w:rFonts w:eastAsia="MS Mincho"/>
          <w:sz w:val="20"/>
          <w:szCs w:val="20"/>
          <w:lang w:eastAsia="ja-JP"/>
        </w:rPr>
      </w:pPr>
      <w:r w:rsidRPr="000E6ADA">
        <w:rPr>
          <w:rFonts w:eastAsia="MS Mincho"/>
          <w:sz w:val="20"/>
          <w:szCs w:val="20"/>
          <w:lang w:val="en-US" w:eastAsia="ja-JP"/>
        </w:rPr>
        <w:t xml:space="preserve">                                                       </w:t>
      </w:r>
      <w:r>
        <w:rPr>
          <w:rFonts w:eastAsia="MS Mincho"/>
          <w:sz w:val="20"/>
          <w:szCs w:val="20"/>
          <w:lang w:eastAsia="ja-JP"/>
        </w:rPr>
        <w:t xml:space="preserve">sito: </w:t>
      </w:r>
      <w:hyperlink r:id="rId7" w:history="1">
        <w:r>
          <w:rPr>
            <w:rStyle w:val="Collegamentoipertestuale"/>
            <w:rFonts w:eastAsia="MS Mincho"/>
            <w:sz w:val="20"/>
            <w:szCs w:val="20"/>
            <w:lang w:eastAsia="ja-JP"/>
          </w:rPr>
          <w:t>http://www.ic2rlevi-montalcini-smcv.edu.it</w:t>
        </w:r>
      </w:hyperlink>
    </w:p>
    <w:p w14:paraId="74AD1434" w14:textId="224A9930" w:rsidR="00BC7FC9" w:rsidRDefault="003D406F">
      <w:pPr>
        <w:ind w:left="8420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ALL. 3</w:t>
      </w:r>
    </w:p>
    <w:p w14:paraId="2EED032F" w14:textId="1CC3C392" w:rsidR="00BC7FC9" w:rsidRDefault="00BC7FC9">
      <w:pPr>
        <w:spacing w:line="20" w:lineRule="exact"/>
        <w:rPr>
          <w:sz w:val="24"/>
          <w:szCs w:val="24"/>
        </w:rPr>
      </w:pPr>
    </w:p>
    <w:p w14:paraId="559FDD7E" w14:textId="580599E3" w:rsidR="00BC7FC9" w:rsidRDefault="00012EC0">
      <w:pPr>
        <w:spacing w:line="267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3738B309" wp14:editId="22F950B1">
            <wp:simplePos x="0" y="0"/>
            <wp:positionH relativeFrom="column">
              <wp:posOffset>-66382</wp:posOffset>
            </wp:positionH>
            <wp:positionV relativeFrom="paragraph">
              <wp:posOffset>79717</wp:posOffset>
            </wp:positionV>
            <wp:extent cx="5827395" cy="5397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39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01062F" w14:textId="2F07C461" w:rsidR="00BC7FC9" w:rsidRDefault="003D406F">
      <w:pPr>
        <w:ind w:right="-373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VERIFICA DISPONIBILITA’ PERSONALE</w:t>
      </w:r>
    </w:p>
    <w:p w14:paraId="4F5729FE" w14:textId="77777777" w:rsidR="00BC7FC9" w:rsidRDefault="00BC7FC9">
      <w:pPr>
        <w:spacing w:line="21" w:lineRule="exact"/>
        <w:rPr>
          <w:sz w:val="24"/>
          <w:szCs w:val="24"/>
        </w:rPr>
      </w:pPr>
    </w:p>
    <w:p w14:paraId="5DF2C4EC" w14:textId="77777777" w:rsidR="00BC7FC9" w:rsidRDefault="003D406F">
      <w:pPr>
        <w:ind w:right="-353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ALLA SOMMINISTRAZIONE DI FARMACI SALVAVITA/INDISPENSABILI</w:t>
      </w:r>
    </w:p>
    <w:p w14:paraId="45796ECC" w14:textId="77777777" w:rsidR="00BC7FC9" w:rsidRDefault="00BC7FC9">
      <w:pPr>
        <w:spacing w:line="200" w:lineRule="exact"/>
        <w:rPr>
          <w:sz w:val="24"/>
          <w:szCs w:val="24"/>
        </w:rPr>
      </w:pPr>
    </w:p>
    <w:p w14:paraId="2E165397" w14:textId="77777777" w:rsidR="00BC7FC9" w:rsidRDefault="00BC7FC9">
      <w:pPr>
        <w:spacing w:line="238" w:lineRule="exact"/>
        <w:rPr>
          <w:sz w:val="24"/>
          <w:szCs w:val="24"/>
        </w:rPr>
      </w:pPr>
    </w:p>
    <w:p w14:paraId="2991A631" w14:textId="77777777" w:rsidR="00BC7FC9" w:rsidRDefault="003D406F">
      <w:pPr>
        <w:ind w:right="6"/>
        <w:jc w:val="right"/>
        <w:rPr>
          <w:sz w:val="20"/>
          <w:szCs w:val="20"/>
        </w:rPr>
      </w:pPr>
      <w:r>
        <w:rPr>
          <w:rFonts w:eastAsia="Times New Roman"/>
        </w:rPr>
        <w:t>A tutto il Personale</w:t>
      </w:r>
    </w:p>
    <w:p w14:paraId="53A17393" w14:textId="77777777" w:rsidR="00BC7FC9" w:rsidRDefault="00BC7FC9">
      <w:pPr>
        <w:spacing w:line="399" w:lineRule="exact"/>
        <w:rPr>
          <w:sz w:val="24"/>
          <w:szCs w:val="24"/>
        </w:rPr>
      </w:pPr>
    </w:p>
    <w:p w14:paraId="73DBBD12" w14:textId="77777777" w:rsidR="00BC7FC9" w:rsidRDefault="003D406F">
      <w:pPr>
        <w:spacing w:line="242" w:lineRule="auto"/>
        <w:ind w:right="126" w:firstLine="283"/>
        <w:jc w:val="both"/>
        <w:rPr>
          <w:sz w:val="20"/>
          <w:szCs w:val="20"/>
        </w:rPr>
      </w:pPr>
      <w:r>
        <w:rPr>
          <w:rFonts w:eastAsia="Times New Roman"/>
        </w:rPr>
        <w:t>In considerazione del fatto che nell’Istituto sono presenti allievi affetti da patologie che necessitano della somministrazione di farmaci salvavita in tempi estremamente rapidi o indispensabili, si chiede a tutto il personale la propria disponibilità alla somministrazione.</w:t>
      </w:r>
    </w:p>
    <w:p w14:paraId="4FF1403E" w14:textId="77777777" w:rsidR="00BC7FC9" w:rsidRDefault="00BC7FC9">
      <w:pPr>
        <w:spacing w:line="135" w:lineRule="exact"/>
        <w:rPr>
          <w:sz w:val="24"/>
          <w:szCs w:val="24"/>
        </w:rPr>
      </w:pPr>
    </w:p>
    <w:p w14:paraId="753A6928" w14:textId="77777777" w:rsidR="00BC7FC9" w:rsidRDefault="003D406F">
      <w:pPr>
        <w:ind w:left="280"/>
        <w:rPr>
          <w:sz w:val="20"/>
          <w:szCs w:val="20"/>
        </w:rPr>
      </w:pPr>
      <w:r>
        <w:rPr>
          <w:rFonts w:eastAsia="Times New Roman"/>
        </w:rPr>
        <w:t>Per gli Addetti al Primo soccorso la disponibilità è già insita nell’incarico stesso.</w:t>
      </w:r>
    </w:p>
    <w:p w14:paraId="5CE10D2E" w14:textId="77777777" w:rsidR="00BC7FC9" w:rsidRDefault="00BC7FC9">
      <w:pPr>
        <w:spacing w:line="306" w:lineRule="exact"/>
        <w:rPr>
          <w:sz w:val="24"/>
          <w:szCs w:val="24"/>
        </w:rPr>
      </w:pPr>
    </w:p>
    <w:p w14:paraId="40C37C0C" w14:textId="77777777" w:rsidR="00BC7FC9" w:rsidRDefault="003D406F">
      <w:pPr>
        <w:spacing w:line="235" w:lineRule="auto"/>
        <w:ind w:right="146" w:firstLine="283"/>
        <w:jc w:val="both"/>
        <w:rPr>
          <w:sz w:val="20"/>
          <w:szCs w:val="20"/>
        </w:rPr>
      </w:pPr>
      <w:r>
        <w:rPr>
          <w:rFonts w:eastAsia="Times New Roman"/>
        </w:rPr>
        <w:t>Il personale potrà comunicare la propria disponibilità inserendo il proprio nominativo e la relativa firma nella tabella che segue.</w:t>
      </w:r>
    </w:p>
    <w:p w14:paraId="267AA623" w14:textId="77777777" w:rsidR="00BC7FC9" w:rsidRDefault="00BC7FC9">
      <w:pPr>
        <w:spacing w:line="139" w:lineRule="exact"/>
        <w:rPr>
          <w:sz w:val="24"/>
          <w:szCs w:val="24"/>
        </w:rPr>
      </w:pPr>
    </w:p>
    <w:p w14:paraId="4A445505" w14:textId="77777777" w:rsidR="00BC7FC9" w:rsidRDefault="003D406F">
      <w:pPr>
        <w:ind w:left="280"/>
        <w:rPr>
          <w:sz w:val="20"/>
          <w:szCs w:val="20"/>
        </w:rPr>
      </w:pPr>
      <w:r>
        <w:rPr>
          <w:rFonts w:eastAsia="Times New Roman"/>
        </w:rPr>
        <w:t>Si ringrazia per la disponibilità e collaborazione.</w:t>
      </w:r>
    </w:p>
    <w:p w14:paraId="3A7E8585" w14:textId="77777777" w:rsidR="00BC7FC9" w:rsidRDefault="00BC7FC9">
      <w:pPr>
        <w:spacing w:line="33" w:lineRule="exact"/>
        <w:rPr>
          <w:sz w:val="24"/>
          <w:szCs w:val="24"/>
        </w:rPr>
      </w:pPr>
    </w:p>
    <w:p w14:paraId="31D1E8CF" w14:textId="66907EBA" w:rsidR="00FB37A0" w:rsidRDefault="00A62B79" w:rsidP="00FB37A0">
      <w:pPr>
        <w:ind w:left="5500"/>
        <w:rPr>
          <w:rFonts w:eastAsia="Times New Roman"/>
        </w:rPr>
      </w:pPr>
      <w:r>
        <w:rPr>
          <w:rFonts w:eastAsia="Times New Roman"/>
        </w:rPr>
        <w:t xml:space="preserve">     </w:t>
      </w:r>
      <w:r w:rsidR="003D406F">
        <w:rPr>
          <w:rFonts w:eastAsia="Times New Roman"/>
        </w:rPr>
        <w:t>Il Dirigente Scolastic</w:t>
      </w:r>
      <w:r w:rsidR="00FB37A0">
        <w:rPr>
          <w:rFonts w:eastAsia="Times New Roman"/>
        </w:rPr>
        <w:t>o</w:t>
      </w:r>
    </w:p>
    <w:p w14:paraId="40442A62" w14:textId="06B9957E" w:rsidR="00FB37A0" w:rsidRPr="00FB37A0" w:rsidRDefault="00FB37A0" w:rsidP="00FB37A0">
      <w:pPr>
        <w:ind w:left="5500"/>
        <w:rPr>
          <w:rFonts w:eastAsia="Times New Roman"/>
        </w:rPr>
      </w:pPr>
      <w:r>
        <w:rPr>
          <w:rFonts w:eastAsia="Times New Roman"/>
        </w:rPr>
        <w:t>Prof.ssa Giuseppina Veri</w:t>
      </w:r>
      <w:r w:rsidR="003D406F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4DF8C70B" wp14:editId="5BF8D566">
            <wp:simplePos x="0" y="0"/>
            <wp:positionH relativeFrom="column">
              <wp:posOffset>55245</wp:posOffset>
            </wp:positionH>
            <wp:positionV relativeFrom="paragraph">
              <wp:posOffset>508000</wp:posOffset>
            </wp:positionV>
            <wp:extent cx="5741035" cy="289369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289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>le</w:t>
      </w:r>
    </w:p>
    <w:p w14:paraId="75DE591F" w14:textId="77777777" w:rsidR="00BC7FC9" w:rsidRDefault="00BC7FC9">
      <w:pPr>
        <w:spacing w:line="200" w:lineRule="exact"/>
        <w:rPr>
          <w:sz w:val="24"/>
          <w:szCs w:val="24"/>
        </w:rPr>
      </w:pPr>
    </w:p>
    <w:p w14:paraId="6E0DE6FB" w14:textId="4A8F7663" w:rsidR="00BC7FC9" w:rsidRDefault="00FB37A0">
      <w:pPr>
        <w:spacing w:line="379" w:lineRule="exact"/>
        <w:rPr>
          <w:sz w:val="24"/>
          <w:szCs w:val="24"/>
        </w:rPr>
      </w:pPr>
      <w:r>
        <w:rPr>
          <w:sz w:val="24"/>
          <w:szCs w:val="24"/>
        </w:rPr>
        <w:t>o</w:t>
      </w:r>
    </w:p>
    <w:p w14:paraId="26631A9B" w14:textId="77777777" w:rsidR="00BC7FC9" w:rsidRDefault="003D406F">
      <w:pPr>
        <w:ind w:left="2760"/>
        <w:rPr>
          <w:sz w:val="20"/>
          <w:szCs w:val="20"/>
        </w:rPr>
      </w:pPr>
      <w:r>
        <w:rPr>
          <w:rFonts w:eastAsia="Times New Roman"/>
        </w:rPr>
        <w:t>Personale disponibile alla somministrazione</w:t>
      </w:r>
    </w:p>
    <w:p w14:paraId="430063AE" w14:textId="77777777" w:rsidR="00BC7FC9" w:rsidRDefault="00BC7FC9">
      <w:pPr>
        <w:sectPr w:rsidR="00BC7FC9" w:rsidSect="00012EC0">
          <w:pgSz w:w="11900" w:h="16838"/>
          <w:pgMar w:top="656" w:right="1440" w:bottom="1440" w:left="1440" w:header="0" w:footer="0" w:gutter="0"/>
          <w:cols w:space="720" w:equalWidth="0">
            <w:col w:w="9026"/>
          </w:cols>
        </w:sectPr>
      </w:pPr>
    </w:p>
    <w:p w14:paraId="00FCECF8" w14:textId="77777777" w:rsidR="00BC7FC9" w:rsidRDefault="00BC7FC9">
      <w:pPr>
        <w:spacing w:line="155" w:lineRule="exact"/>
        <w:rPr>
          <w:sz w:val="24"/>
          <w:szCs w:val="24"/>
        </w:rPr>
      </w:pPr>
    </w:p>
    <w:p w14:paraId="021BA902" w14:textId="77777777" w:rsidR="00BC7FC9" w:rsidRDefault="003D406F">
      <w:pPr>
        <w:ind w:left="206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Nome e cognome</w:t>
      </w:r>
    </w:p>
    <w:p w14:paraId="7A2F6D11" w14:textId="77777777" w:rsidR="00BC7FC9" w:rsidRDefault="003D406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08782B7C" w14:textId="77777777" w:rsidR="00BC7FC9" w:rsidRDefault="00BC7FC9">
      <w:pPr>
        <w:spacing w:line="123" w:lineRule="exact"/>
        <w:rPr>
          <w:sz w:val="24"/>
          <w:szCs w:val="24"/>
        </w:rPr>
      </w:pPr>
    </w:p>
    <w:p w14:paraId="0528FA69" w14:textId="77777777" w:rsidR="00BC7FC9" w:rsidRDefault="003D406F">
      <w:pPr>
        <w:rPr>
          <w:sz w:val="20"/>
          <w:szCs w:val="20"/>
        </w:rPr>
      </w:pPr>
      <w:r>
        <w:rPr>
          <w:rFonts w:eastAsia="Times New Roman"/>
        </w:rPr>
        <w:t>firma</w:t>
      </w:r>
    </w:p>
    <w:p w14:paraId="101B30C4" w14:textId="77777777" w:rsidR="00BC7FC9" w:rsidRDefault="00BC7FC9">
      <w:pPr>
        <w:spacing w:line="200" w:lineRule="exact"/>
        <w:rPr>
          <w:sz w:val="24"/>
          <w:szCs w:val="24"/>
        </w:rPr>
      </w:pPr>
    </w:p>
    <w:p w14:paraId="7E2A7F87" w14:textId="77777777" w:rsidR="00BC7FC9" w:rsidRDefault="00BC7FC9">
      <w:pPr>
        <w:sectPr w:rsidR="00BC7FC9">
          <w:type w:val="continuous"/>
          <w:pgSz w:w="11900" w:h="16838"/>
          <w:pgMar w:top="1440" w:right="1440" w:bottom="1440" w:left="1440" w:header="0" w:footer="0" w:gutter="0"/>
          <w:cols w:num="2" w:space="720" w:equalWidth="0">
            <w:col w:w="6260" w:space="720"/>
            <w:col w:w="2046"/>
          </w:cols>
        </w:sectPr>
      </w:pPr>
    </w:p>
    <w:p w14:paraId="3F6B6451" w14:textId="77777777" w:rsidR="00BC7FC9" w:rsidRDefault="00BC7FC9">
      <w:pPr>
        <w:spacing w:line="200" w:lineRule="exact"/>
        <w:rPr>
          <w:sz w:val="24"/>
          <w:szCs w:val="24"/>
        </w:rPr>
      </w:pPr>
    </w:p>
    <w:p w14:paraId="15F43E16" w14:textId="77777777" w:rsidR="00BC7FC9" w:rsidRDefault="00BC7FC9">
      <w:pPr>
        <w:spacing w:line="200" w:lineRule="exact"/>
        <w:rPr>
          <w:sz w:val="24"/>
          <w:szCs w:val="24"/>
        </w:rPr>
      </w:pPr>
    </w:p>
    <w:p w14:paraId="55FE907B" w14:textId="77777777" w:rsidR="00BC7FC9" w:rsidRDefault="00BC7FC9">
      <w:pPr>
        <w:spacing w:line="200" w:lineRule="exact"/>
        <w:rPr>
          <w:sz w:val="24"/>
          <w:szCs w:val="24"/>
        </w:rPr>
      </w:pPr>
    </w:p>
    <w:p w14:paraId="21F9AB42" w14:textId="77777777" w:rsidR="00BC7FC9" w:rsidRDefault="00BC7FC9">
      <w:pPr>
        <w:spacing w:line="200" w:lineRule="exact"/>
        <w:rPr>
          <w:sz w:val="24"/>
          <w:szCs w:val="24"/>
        </w:rPr>
      </w:pPr>
    </w:p>
    <w:p w14:paraId="022BBE06" w14:textId="77777777" w:rsidR="00BC7FC9" w:rsidRDefault="00BC7FC9">
      <w:pPr>
        <w:spacing w:line="200" w:lineRule="exact"/>
        <w:rPr>
          <w:sz w:val="24"/>
          <w:szCs w:val="24"/>
        </w:rPr>
      </w:pPr>
    </w:p>
    <w:p w14:paraId="6325A4C0" w14:textId="77777777" w:rsidR="00BC7FC9" w:rsidRDefault="00BC7FC9">
      <w:pPr>
        <w:spacing w:line="200" w:lineRule="exact"/>
        <w:rPr>
          <w:sz w:val="24"/>
          <w:szCs w:val="24"/>
        </w:rPr>
      </w:pPr>
    </w:p>
    <w:p w14:paraId="362E38EA" w14:textId="77777777" w:rsidR="00BC7FC9" w:rsidRDefault="00BC7FC9">
      <w:pPr>
        <w:spacing w:line="200" w:lineRule="exact"/>
        <w:rPr>
          <w:sz w:val="24"/>
          <w:szCs w:val="24"/>
        </w:rPr>
      </w:pPr>
    </w:p>
    <w:p w14:paraId="264A275A" w14:textId="77777777" w:rsidR="00BC7FC9" w:rsidRDefault="00BC7FC9">
      <w:pPr>
        <w:spacing w:line="200" w:lineRule="exact"/>
        <w:rPr>
          <w:sz w:val="24"/>
          <w:szCs w:val="24"/>
        </w:rPr>
      </w:pPr>
    </w:p>
    <w:p w14:paraId="05D45FF8" w14:textId="77777777" w:rsidR="00BC7FC9" w:rsidRDefault="00BC7FC9">
      <w:pPr>
        <w:spacing w:line="200" w:lineRule="exact"/>
        <w:rPr>
          <w:sz w:val="24"/>
          <w:szCs w:val="24"/>
        </w:rPr>
      </w:pPr>
    </w:p>
    <w:p w14:paraId="3F727061" w14:textId="77777777" w:rsidR="00BC7FC9" w:rsidRDefault="00BC7FC9">
      <w:pPr>
        <w:spacing w:line="200" w:lineRule="exact"/>
        <w:rPr>
          <w:sz w:val="24"/>
          <w:szCs w:val="24"/>
        </w:rPr>
      </w:pPr>
    </w:p>
    <w:p w14:paraId="244E176D" w14:textId="77777777" w:rsidR="00BC7FC9" w:rsidRDefault="00BC7FC9">
      <w:pPr>
        <w:spacing w:line="200" w:lineRule="exact"/>
        <w:rPr>
          <w:sz w:val="24"/>
          <w:szCs w:val="24"/>
        </w:rPr>
      </w:pPr>
    </w:p>
    <w:p w14:paraId="62E5706F" w14:textId="77777777" w:rsidR="00BC7FC9" w:rsidRDefault="00BC7FC9">
      <w:pPr>
        <w:spacing w:line="200" w:lineRule="exact"/>
        <w:rPr>
          <w:sz w:val="24"/>
          <w:szCs w:val="24"/>
        </w:rPr>
      </w:pPr>
    </w:p>
    <w:p w14:paraId="1717493D" w14:textId="77777777" w:rsidR="00BC7FC9" w:rsidRDefault="00BC7FC9">
      <w:pPr>
        <w:spacing w:line="200" w:lineRule="exact"/>
        <w:rPr>
          <w:sz w:val="24"/>
          <w:szCs w:val="24"/>
        </w:rPr>
      </w:pPr>
    </w:p>
    <w:p w14:paraId="736166C0" w14:textId="77777777" w:rsidR="00BC7FC9" w:rsidRDefault="00BC7FC9">
      <w:pPr>
        <w:spacing w:line="200" w:lineRule="exact"/>
        <w:rPr>
          <w:sz w:val="24"/>
          <w:szCs w:val="24"/>
        </w:rPr>
      </w:pPr>
    </w:p>
    <w:p w14:paraId="7AAFB96D" w14:textId="77777777" w:rsidR="00BC7FC9" w:rsidRDefault="00BC7FC9">
      <w:pPr>
        <w:spacing w:line="200" w:lineRule="exact"/>
        <w:rPr>
          <w:sz w:val="24"/>
          <w:szCs w:val="24"/>
        </w:rPr>
      </w:pPr>
    </w:p>
    <w:p w14:paraId="4269772B" w14:textId="77777777" w:rsidR="00BC7FC9" w:rsidRDefault="00BC7FC9">
      <w:pPr>
        <w:spacing w:line="200" w:lineRule="exact"/>
        <w:rPr>
          <w:sz w:val="24"/>
          <w:szCs w:val="24"/>
        </w:rPr>
      </w:pPr>
    </w:p>
    <w:p w14:paraId="630D8E1A" w14:textId="77777777" w:rsidR="00BC7FC9" w:rsidRDefault="00BC7FC9">
      <w:pPr>
        <w:spacing w:line="200" w:lineRule="exact"/>
        <w:rPr>
          <w:sz w:val="24"/>
          <w:szCs w:val="24"/>
        </w:rPr>
      </w:pPr>
    </w:p>
    <w:p w14:paraId="1A11615A" w14:textId="77777777" w:rsidR="00BC7FC9" w:rsidRDefault="00BC7FC9">
      <w:pPr>
        <w:spacing w:line="200" w:lineRule="exact"/>
        <w:rPr>
          <w:sz w:val="24"/>
          <w:szCs w:val="24"/>
        </w:rPr>
      </w:pPr>
    </w:p>
    <w:p w14:paraId="27D06E5F" w14:textId="77777777" w:rsidR="00BC7FC9" w:rsidRDefault="00BC7FC9">
      <w:pPr>
        <w:spacing w:line="200" w:lineRule="exact"/>
        <w:rPr>
          <w:sz w:val="24"/>
          <w:szCs w:val="24"/>
        </w:rPr>
      </w:pPr>
    </w:p>
    <w:p w14:paraId="02270097" w14:textId="77777777" w:rsidR="00BC7FC9" w:rsidRDefault="00BC7FC9">
      <w:pPr>
        <w:spacing w:line="212" w:lineRule="exact"/>
        <w:rPr>
          <w:sz w:val="24"/>
          <w:szCs w:val="24"/>
        </w:rPr>
      </w:pPr>
    </w:p>
    <w:p w14:paraId="2D4E5EAC" w14:textId="519959F6" w:rsidR="00BC7FC9" w:rsidRDefault="00BC7FC9">
      <w:pPr>
        <w:ind w:left="160"/>
        <w:rPr>
          <w:sz w:val="20"/>
          <w:szCs w:val="20"/>
        </w:rPr>
      </w:pPr>
    </w:p>
    <w:sectPr w:rsidR="00BC7FC9">
      <w:type w:val="continuous"/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C9"/>
    <w:rsid w:val="00012EC0"/>
    <w:rsid w:val="003D406F"/>
    <w:rsid w:val="00664520"/>
    <w:rsid w:val="00A62B79"/>
    <w:rsid w:val="00BC7FC9"/>
    <w:rsid w:val="00BF782E"/>
    <w:rsid w:val="00EA234E"/>
    <w:rsid w:val="00FB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8E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FB37A0"/>
    <w:rPr>
      <w:color w:val="0000FF"/>
      <w:u w:val="single"/>
    </w:rPr>
  </w:style>
  <w:style w:type="character" w:styleId="Enfasigrassetto">
    <w:name w:val="Strong"/>
    <w:basedOn w:val="Carpredefinitoparagrafo"/>
    <w:qFormat/>
    <w:rsid w:val="00FB37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ic2rlevi-montalcini-smcv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ic876008@pec.istruzione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eic876008@istruzione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Pc1</cp:lastModifiedBy>
  <cp:revision>2</cp:revision>
  <dcterms:created xsi:type="dcterms:W3CDTF">2023-11-09T09:56:00Z</dcterms:created>
  <dcterms:modified xsi:type="dcterms:W3CDTF">2023-11-09T09:56:00Z</dcterms:modified>
</cp:coreProperties>
</file>